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C391C" w14:textId="2FAB1BFA" w:rsidR="00871D4F" w:rsidRDefault="007D30B6">
      <w:r w:rsidRPr="007D30B6">
        <w:rPr>
          <w:noProof/>
        </w:rPr>
        <w:drawing>
          <wp:inline distT="0" distB="0" distL="0" distR="0" wp14:anchorId="29E7B600" wp14:editId="467C7541">
            <wp:extent cx="6663558" cy="6230198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86770" cy="625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3823"/>
        <w:gridCol w:w="6520"/>
      </w:tblGrid>
      <w:tr w:rsidR="004D11DD" w14:paraId="311A06B6" w14:textId="77777777" w:rsidTr="0096549B">
        <w:tc>
          <w:tcPr>
            <w:tcW w:w="3823" w:type="dxa"/>
          </w:tcPr>
          <w:p w14:paraId="448ED1CF" w14:textId="1BF24022" w:rsidR="004D11DD" w:rsidRDefault="004D11DD" w:rsidP="004D11DD">
            <w:r>
              <w:t xml:space="preserve">What can I write about/ include? (Think methods) </w:t>
            </w:r>
          </w:p>
        </w:tc>
        <w:tc>
          <w:tcPr>
            <w:tcW w:w="6520" w:type="dxa"/>
          </w:tcPr>
          <w:p w14:paraId="1E733E9D" w14:textId="77777777" w:rsidR="004D11DD" w:rsidRDefault="004D11DD"/>
          <w:p w14:paraId="197478C1" w14:textId="77777777" w:rsidR="004D11DD" w:rsidRDefault="004D11DD"/>
          <w:p w14:paraId="3613CFDC" w14:textId="4635CFDF" w:rsidR="004D11DD" w:rsidRDefault="004D11DD"/>
        </w:tc>
      </w:tr>
      <w:tr w:rsidR="004D11DD" w14:paraId="19931CF2" w14:textId="77777777" w:rsidTr="0096549B">
        <w:tc>
          <w:tcPr>
            <w:tcW w:w="3823" w:type="dxa"/>
          </w:tcPr>
          <w:p w14:paraId="1E708519" w14:textId="77777777" w:rsidR="004D11DD" w:rsidRDefault="004D11DD" w:rsidP="004D11DD"/>
        </w:tc>
        <w:tc>
          <w:tcPr>
            <w:tcW w:w="6520" w:type="dxa"/>
          </w:tcPr>
          <w:p w14:paraId="5DAEE4F9" w14:textId="5BEB8FCE" w:rsidR="004D11DD" w:rsidRDefault="004D11DD">
            <w:r>
              <w:t xml:space="preserve">Topic Sentence for each section: </w:t>
            </w:r>
          </w:p>
        </w:tc>
      </w:tr>
      <w:tr w:rsidR="007D30B6" w14:paraId="4F157456" w14:textId="77777777" w:rsidTr="0096549B">
        <w:tc>
          <w:tcPr>
            <w:tcW w:w="3823" w:type="dxa"/>
          </w:tcPr>
          <w:p w14:paraId="770B4B8E" w14:textId="7B897EDF" w:rsidR="007D30B6" w:rsidRDefault="0096549B" w:rsidP="004D11DD">
            <w:r>
              <w:t xml:space="preserve">Thesis – how far do you agree with the statement? Big ideas: </w:t>
            </w:r>
          </w:p>
        </w:tc>
        <w:tc>
          <w:tcPr>
            <w:tcW w:w="6520" w:type="dxa"/>
          </w:tcPr>
          <w:p w14:paraId="5E8C423B" w14:textId="77777777" w:rsidR="007D30B6" w:rsidRDefault="007D30B6"/>
          <w:p w14:paraId="32F2B8C4" w14:textId="77777777" w:rsidR="0096549B" w:rsidRDefault="0096549B"/>
          <w:p w14:paraId="075E7E07" w14:textId="45D5B7A3" w:rsidR="0096549B" w:rsidRDefault="0096549B"/>
        </w:tc>
      </w:tr>
      <w:tr w:rsidR="007D30B6" w14:paraId="5A11D1D8" w14:textId="77777777" w:rsidTr="0096549B">
        <w:tc>
          <w:tcPr>
            <w:tcW w:w="3823" w:type="dxa"/>
          </w:tcPr>
          <w:p w14:paraId="63E6A3CE" w14:textId="6BC83091" w:rsidR="007D30B6" w:rsidRDefault="0096549B" w:rsidP="004D11DD">
            <w:r>
              <w:t>PEZAL 1</w:t>
            </w:r>
            <w:r w:rsidR="004D11DD">
              <w:t>:</w:t>
            </w:r>
          </w:p>
          <w:p w14:paraId="051CDE03" w14:textId="17639F65" w:rsidR="0096549B" w:rsidRDefault="0096549B" w:rsidP="004D11DD"/>
        </w:tc>
        <w:tc>
          <w:tcPr>
            <w:tcW w:w="6520" w:type="dxa"/>
          </w:tcPr>
          <w:p w14:paraId="3F7DD99A" w14:textId="77777777" w:rsidR="007D30B6" w:rsidRDefault="007D30B6"/>
        </w:tc>
      </w:tr>
      <w:tr w:rsidR="007D30B6" w14:paraId="07490A70" w14:textId="77777777" w:rsidTr="0096549B">
        <w:tc>
          <w:tcPr>
            <w:tcW w:w="3823" w:type="dxa"/>
          </w:tcPr>
          <w:p w14:paraId="4E1B4B1C" w14:textId="79FC227C" w:rsidR="007D30B6" w:rsidRDefault="0096549B" w:rsidP="004D11DD">
            <w:r>
              <w:t>Link PEZAL 2</w:t>
            </w:r>
            <w:r w:rsidR="004D11DD">
              <w:t>:</w:t>
            </w:r>
          </w:p>
          <w:p w14:paraId="78AC30B2" w14:textId="222705EE" w:rsidR="0096549B" w:rsidRDefault="0096549B" w:rsidP="004D11DD"/>
        </w:tc>
        <w:tc>
          <w:tcPr>
            <w:tcW w:w="6520" w:type="dxa"/>
          </w:tcPr>
          <w:p w14:paraId="00D505B8" w14:textId="77777777" w:rsidR="007D30B6" w:rsidRDefault="007D30B6"/>
        </w:tc>
      </w:tr>
      <w:tr w:rsidR="007D30B6" w14:paraId="6FDC1979" w14:textId="77777777" w:rsidTr="0096549B">
        <w:tc>
          <w:tcPr>
            <w:tcW w:w="3823" w:type="dxa"/>
          </w:tcPr>
          <w:p w14:paraId="674F1E33" w14:textId="58C3D9F8" w:rsidR="007D30B6" w:rsidRDefault="0096549B" w:rsidP="004D11DD">
            <w:r>
              <w:t>Link PEZAL 3</w:t>
            </w:r>
            <w:r w:rsidR="004D11DD">
              <w:t>:</w:t>
            </w:r>
          </w:p>
          <w:p w14:paraId="18220CB5" w14:textId="081D4E3D" w:rsidR="0096549B" w:rsidRDefault="0096549B" w:rsidP="004D11DD"/>
        </w:tc>
        <w:tc>
          <w:tcPr>
            <w:tcW w:w="6520" w:type="dxa"/>
          </w:tcPr>
          <w:p w14:paraId="6D4E4C90" w14:textId="77777777" w:rsidR="007D30B6" w:rsidRDefault="007D30B6"/>
        </w:tc>
      </w:tr>
      <w:tr w:rsidR="0096549B" w14:paraId="0F5FB2EA" w14:textId="77777777" w:rsidTr="0096549B">
        <w:tc>
          <w:tcPr>
            <w:tcW w:w="3823" w:type="dxa"/>
          </w:tcPr>
          <w:p w14:paraId="66A48360" w14:textId="6C8DE0B9" w:rsidR="0096549B" w:rsidRDefault="0096549B" w:rsidP="004D11DD">
            <w:r>
              <w:t>Conclude</w:t>
            </w:r>
            <w:r w:rsidR="004D11DD">
              <w:t>:</w:t>
            </w:r>
          </w:p>
          <w:p w14:paraId="62B0C521" w14:textId="61467287" w:rsidR="0096549B" w:rsidRDefault="0096549B" w:rsidP="004D11DD"/>
        </w:tc>
        <w:tc>
          <w:tcPr>
            <w:tcW w:w="6520" w:type="dxa"/>
          </w:tcPr>
          <w:p w14:paraId="328765F8" w14:textId="77777777" w:rsidR="0096549B" w:rsidRDefault="0096549B"/>
        </w:tc>
      </w:tr>
    </w:tbl>
    <w:p w14:paraId="525D05BC" w14:textId="77777777" w:rsidR="007D30B6" w:rsidRDefault="007D30B6"/>
    <w:p w14:paraId="2B7FAD21" w14:textId="33225FEE" w:rsidR="004D11DD" w:rsidRDefault="00910931" w:rsidP="004D11DD">
      <w:pPr>
        <w:pStyle w:val="ListParagraph"/>
        <w:numPr>
          <w:ilvl w:val="0"/>
          <w:numId w:val="1"/>
        </w:numPr>
      </w:pPr>
      <w:r>
        <w:t>Response to statement</w:t>
      </w:r>
      <w:r w:rsidR="000C2FBF">
        <w:t xml:space="preserve">                    </w:t>
      </w:r>
      <w:r w:rsidR="004A5B15" w:rsidRPr="004A5B15">
        <w:drawing>
          <wp:inline distT="0" distB="0" distL="0" distR="0" wp14:anchorId="3D6FCFFB" wp14:editId="35DAD9E4">
            <wp:extent cx="129298" cy="140073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4403" cy="145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5B15" w:rsidRPr="004A5B15">
        <w:t xml:space="preserve"> </w:t>
      </w:r>
      <w:r w:rsidR="000C2FBF">
        <w:t xml:space="preserve">Range of textual detail                                   </w:t>
      </w:r>
    </w:p>
    <w:p w14:paraId="4CF74607" w14:textId="13B186C5" w:rsidR="00910931" w:rsidRDefault="00910931" w:rsidP="004D11DD">
      <w:pPr>
        <w:pStyle w:val="ListParagraph"/>
        <w:numPr>
          <w:ilvl w:val="0"/>
          <w:numId w:val="1"/>
        </w:numPr>
      </w:pPr>
      <w:r>
        <w:t xml:space="preserve">Understanding of methods </w:t>
      </w:r>
      <w:r w:rsidR="000C2FBF">
        <w:t xml:space="preserve">           </w:t>
      </w:r>
      <w:r w:rsidR="004A5B15" w:rsidRPr="004A5B15">
        <w:drawing>
          <wp:inline distT="0" distB="0" distL="0" distR="0" wp14:anchorId="1C8BDE0E" wp14:editId="73C46379">
            <wp:extent cx="154123" cy="166967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102" cy="172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2FBF">
        <w:t xml:space="preserve"> C</w:t>
      </w:r>
      <w:r w:rsidR="000C2FBF">
        <w:t>ritical</w:t>
      </w:r>
      <w:r w:rsidR="000C2FBF">
        <w:t>, detailed evaluation of</w:t>
      </w:r>
      <w:r w:rsidR="000C2FBF">
        <w:t xml:space="preserve"> the effect(s) on the reader</w:t>
      </w:r>
    </w:p>
    <w:p w14:paraId="516CA606" w14:textId="0BCDBD70" w:rsidR="004A5B15" w:rsidRDefault="00C96A69" w:rsidP="004A5B15">
      <w:pPr>
        <w:pStyle w:val="ListParagraph"/>
        <w:ind w:left="785"/>
      </w:pPr>
      <w:r w:rsidRPr="00C96A69">
        <w:lastRenderedPageBreak/>
        <w:drawing>
          <wp:inline distT="0" distB="0" distL="0" distR="0" wp14:anchorId="6EE93100" wp14:editId="6DCF4A6C">
            <wp:extent cx="5749006" cy="4392706"/>
            <wp:effectExtent l="0" t="0" r="4445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35" cy="4401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3823"/>
        <w:gridCol w:w="6520"/>
      </w:tblGrid>
      <w:tr w:rsidR="00C96A69" w14:paraId="3966F464" w14:textId="77777777" w:rsidTr="009C73B2">
        <w:tc>
          <w:tcPr>
            <w:tcW w:w="3823" w:type="dxa"/>
          </w:tcPr>
          <w:p w14:paraId="7E95484E" w14:textId="77777777" w:rsidR="00C96A69" w:rsidRDefault="00C96A69" w:rsidP="009C73B2">
            <w:r>
              <w:t xml:space="preserve">What can I write about/ include? (Think methods) </w:t>
            </w:r>
          </w:p>
        </w:tc>
        <w:tc>
          <w:tcPr>
            <w:tcW w:w="6520" w:type="dxa"/>
          </w:tcPr>
          <w:p w14:paraId="4003DA0A" w14:textId="77777777" w:rsidR="00C96A69" w:rsidRDefault="00C96A69" w:rsidP="009C73B2"/>
          <w:p w14:paraId="6ED0754A" w14:textId="77777777" w:rsidR="00C96A69" w:rsidRDefault="00C96A69" w:rsidP="009C73B2"/>
          <w:p w14:paraId="4E3098E9" w14:textId="77777777" w:rsidR="00C96A69" w:rsidRDefault="00C96A69" w:rsidP="009C73B2"/>
        </w:tc>
      </w:tr>
      <w:tr w:rsidR="00C96A69" w14:paraId="7073341F" w14:textId="77777777" w:rsidTr="009C73B2">
        <w:tc>
          <w:tcPr>
            <w:tcW w:w="3823" w:type="dxa"/>
          </w:tcPr>
          <w:p w14:paraId="3DBA80B0" w14:textId="77777777" w:rsidR="00C96A69" w:rsidRDefault="00C96A69" w:rsidP="009C73B2"/>
        </w:tc>
        <w:tc>
          <w:tcPr>
            <w:tcW w:w="6520" w:type="dxa"/>
          </w:tcPr>
          <w:p w14:paraId="36E7AA0B" w14:textId="77777777" w:rsidR="00C96A69" w:rsidRDefault="00C96A69" w:rsidP="009C73B2">
            <w:r>
              <w:t xml:space="preserve">Topic Sentence for each section: </w:t>
            </w:r>
          </w:p>
        </w:tc>
      </w:tr>
      <w:tr w:rsidR="00C96A69" w14:paraId="740F8C71" w14:textId="77777777" w:rsidTr="009C73B2">
        <w:tc>
          <w:tcPr>
            <w:tcW w:w="3823" w:type="dxa"/>
          </w:tcPr>
          <w:p w14:paraId="0EA37816" w14:textId="77777777" w:rsidR="00C96A69" w:rsidRDefault="00C96A69" w:rsidP="009C73B2">
            <w:r>
              <w:t xml:space="preserve">Thesis – how far do you agree with the statement? Big ideas: </w:t>
            </w:r>
          </w:p>
        </w:tc>
        <w:tc>
          <w:tcPr>
            <w:tcW w:w="6520" w:type="dxa"/>
          </w:tcPr>
          <w:p w14:paraId="304289FB" w14:textId="77777777" w:rsidR="00C96A69" w:rsidRDefault="00C96A69" w:rsidP="009C73B2"/>
          <w:p w14:paraId="03B43F8C" w14:textId="77777777" w:rsidR="00C96A69" w:rsidRDefault="00C96A69" w:rsidP="009C73B2"/>
          <w:p w14:paraId="34F69DC6" w14:textId="77777777" w:rsidR="00C96A69" w:rsidRDefault="00C96A69" w:rsidP="009C73B2"/>
        </w:tc>
      </w:tr>
      <w:tr w:rsidR="00C96A69" w14:paraId="77657621" w14:textId="77777777" w:rsidTr="009C73B2">
        <w:tc>
          <w:tcPr>
            <w:tcW w:w="3823" w:type="dxa"/>
          </w:tcPr>
          <w:p w14:paraId="138BD140" w14:textId="77777777" w:rsidR="00C96A69" w:rsidRDefault="00C96A69" w:rsidP="009C73B2">
            <w:r>
              <w:t>PEZAL 1:</w:t>
            </w:r>
          </w:p>
          <w:p w14:paraId="75E74403" w14:textId="77777777" w:rsidR="00C96A69" w:rsidRDefault="00C96A69" w:rsidP="009C73B2"/>
        </w:tc>
        <w:tc>
          <w:tcPr>
            <w:tcW w:w="6520" w:type="dxa"/>
          </w:tcPr>
          <w:p w14:paraId="44291708" w14:textId="77777777" w:rsidR="00C96A69" w:rsidRDefault="00C96A69" w:rsidP="009C73B2"/>
        </w:tc>
      </w:tr>
      <w:tr w:rsidR="00C96A69" w14:paraId="7B6A3542" w14:textId="77777777" w:rsidTr="009C73B2">
        <w:tc>
          <w:tcPr>
            <w:tcW w:w="3823" w:type="dxa"/>
          </w:tcPr>
          <w:p w14:paraId="0A71C33B" w14:textId="77777777" w:rsidR="00C96A69" w:rsidRDefault="00C96A69" w:rsidP="009C73B2">
            <w:r>
              <w:t>Link PEZAL 2:</w:t>
            </w:r>
          </w:p>
          <w:p w14:paraId="495B6FFF" w14:textId="77777777" w:rsidR="00C96A69" w:rsidRDefault="00C96A69" w:rsidP="009C73B2"/>
        </w:tc>
        <w:tc>
          <w:tcPr>
            <w:tcW w:w="6520" w:type="dxa"/>
          </w:tcPr>
          <w:p w14:paraId="53E46101" w14:textId="77777777" w:rsidR="00C96A69" w:rsidRDefault="00C96A69" w:rsidP="009C73B2"/>
        </w:tc>
      </w:tr>
      <w:tr w:rsidR="00C96A69" w14:paraId="0297050B" w14:textId="77777777" w:rsidTr="009C73B2">
        <w:tc>
          <w:tcPr>
            <w:tcW w:w="3823" w:type="dxa"/>
          </w:tcPr>
          <w:p w14:paraId="348A1346" w14:textId="77777777" w:rsidR="00C96A69" w:rsidRDefault="00C96A69" w:rsidP="009C73B2">
            <w:r>
              <w:t>Link PEZAL 3:</w:t>
            </w:r>
          </w:p>
          <w:p w14:paraId="3012264B" w14:textId="77777777" w:rsidR="00C96A69" w:rsidRDefault="00C96A69" w:rsidP="009C73B2"/>
        </w:tc>
        <w:tc>
          <w:tcPr>
            <w:tcW w:w="6520" w:type="dxa"/>
          </w:tcPr>
          <w:p w14:paraId="4353D81F" w14:textId="77777777" w:rsidR="00C96A69" w:rsidRDefault="00C96A69" w:rsidP="009C73B2"/>
        </w:tc>
      </w:tr>
      <w:tr w:rsidR="00C96A69" w14:paraId="2F8E73DB" w14:textId="77777777" w:rsidTr="009C73B2">
        <w:tc>
          <w:tcPr>
            <w:tcW w:w="3823" w:type="dxa"/>
          </w:tcPr>
          <w:p w14:paraId="76A91A0F" w14:textId="77777777" w:rsidR="00C96A69" w:rsidRDefault="00C96A69" w:rsidP="009C73B2">
            <w:r>
              <w:t>Conclude:</w:t>
            </w:r>
          </w:p>
          <w:p w14:paraId="5059B1F4" w14:textId="77777777" w:rsidR="00C96A69" w:rsidRDefault="00C96A69" w:rsidP="009C73B2"/>
        </w:tc>
        <w:tc>
          <w:tcPr>
            <w:tcW w:w="6520" w:type="dxa"/>
          </w:tcPr>
          <w:p w14:paraId="1C0CBBD4" w14:textId="77777777" w:rsidR="00C96A69" w:rsidRDefault="00C96A69" w:rsidP="009C73B2"/>
        </w:tc>
      </w:tr>
    </w:tbl>
    <w:p w14:paraId="7A35D765" w14:textId="77777777" w:rsidR="00C96A69" w:rsidRDefault="00C96A69" w:rsidP="004A5B15">
      <w:pPr>
        <w:pStyle w:val="ListParagraph"/>
        <w:ind w:left="785"/>
      </w:pPr>
    </w:p>
    <w:p w14:paraId="59C9618C" w14:textId="77777777" w:rsidR="00C96A69" w:rsidRDefault="00C96A69" w:rsidP="00C96A69"/>
    <w:p w14:paraId="1DB0269B" w14:textId="77777777" w:rsidR="00C96A69" w:rsidRDefault="00C96A69" w:rsidP="00C96A69">
      <w:pPr>
        <w:pStyle w:val="ListParagraph"/>
        <w:numPr>
          <w:ilvl w:val="0"/>
          <w:numId w:val="1"/>
        </w:numPr>
      </w:pPr>
      <w:r>
        <w:t xml:space="preserve">Response to statement                    </w:t>
      </w:r>
      <w:r w:rsidRPr="004A5B15">
        <w:drawing>
          <wp:inline distT="0" distB="0" distL="0" distR="0" wp14:anchorId="046E00EA" wp14:editId="0B25D4AC">
            <wp:extent cx="129298" cy="140073"/>
            <wp:effectExtent l="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4403" cy="145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5B15">
        <w:t xml:space="preserve"> </w:t>
      </w:r>
      <w:r>
        <w:t xml:space="preserve">Range of textual detail                                   </w:t>
      </w:r>
    </w:p>
    <w:p w14:paraId="09C5CD9F" w14:textId="77777777" w:rsidR="00C96A69" w:rsidRDefault="00C96A69" w:rsidP="00C96A69">
      <w:pPr>
        <w:pStyle w:val="ListParagraph"/>
        <w:numPr>
          <w:ilvl w:val="0"/>
          <w:numId w:val="1"/>
        </w:numPr>
      </w:pPr>
      <w:r>
        <w:t xml:space="preserve">Understanding of methods            </w:t>
      </w:r>
      <w:r w:rsidRPr="004A5B15">
        <w:drawing>
          <wp:inline distT="0" distB="0" distL="0" distR="0" wp14:anchorId="455C7EC9" wp14:editId="0878B69F">
            <wp:extent cx="154123" cy="166967"/>
            <wp:effectExtent l="0" t="0" r="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102" cy="172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Critical, detailed evaluation of the effect(s) on the reader</w:t>
      </w:r>
    </w:p>
    <w:p w14:paraId="0C3B4B6E" w14:textId="77777777" w:rsidR="00C96A69" w:rsidRDefault="00C96A69" w:rsidP="004A5B15">
      <w:pPr>
        <w:pStyle w:val="ListParagraph"/>
        <w:ind w:left="785"/>
      </w:pPr>
    </w:p>
    <w:sectPr w:rsidR="00C96A69" w:rsidSect="007D30B6">
      <w:pgSz w:w="11906" w:h="16838"/>
      <w:pgMar w:top="737" w:right="1077" w:bottom="73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B4336"/>
    <w:multiLevelType w:val="hybridMultilevel"/>
    <w:tmpl w:val="422E6CFE"/>
    <w:lvl w:ilvl="0" w:tplc="08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0B6"/>
    <w:rsid w:val="000C2FBF"/>
    <w:rsid w:val="004A5B15"/>
    <w:rsid w:val="004D11DD"/>
    <w:rsid w:val="007D30B6"/>
    <w:rsid w:val="00871D4F"/>
    <w:rsid w:val="00910931"/>
    <w:rsid w:val="0096549B"/>
    <w:rsid w:val="00C8381B"/>
    <w:rsid w:val="00C9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56BE8"/>
  <w15:chartTrackingRefBased/>
  <w15:docId w15:val="{138DB467-A70A-4959-B2BE-9EB341016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30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11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Jardine</dc:creator>
  <cp:keywords/>
  <dc:description/>
  <cp:lastModifiedBy>Lorraine Jardine</cp:lastModifiedBy>
  <cp:revision>7</cp:revision>
  <dcterms:created xsi:type="dcterms:W3CDTF">2025-04-01T13:24:00Z</dcterms:created>
  <dcterms:modified xsi:type="dcterms:W3CDTF">2025-04-01T20:07:00Z</dcterms:modified>
</cp:coreProperties>
</file>